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5" w:rsidRPr="00667DD9" w:rsidRDefault="00431FAA" w:rsidP="00AB0805">
      <w:pPr>
        <w:pStyle w:val="a6"/>
        <w:jc w:val="center"/>
        <w:rPr>
          <w:rStyle w:val="postbody"/>
          <w:rFonts w:ascii="Times New Roman" w:hAnsi="Times New Roman" w:cs="Times New Roman"/>
          <w:b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667DD9">
        <w:rPr>
          <w:rFonts w:ascii="Times New Roman" w:hAnsi="Times New Roman" w:cs="Times New Roman"/>
          <w:b/>
          <w:sz w:val="24"/>
          <w:szCs w:val="24"/>
        </w:rPr>
        <w:br/>
      </w:r>
      <w:r w:rsidR="003A3791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о</w:t>
      </w:r>
      <w:r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 п</w:t>
      </w:r>
      <w:r w:rsidR="00EC4AE0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роведении личных соревнований по ловле</w:t>
      </w:r>
      <w:r w:rsidR="00B02430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 поплавочной </w:t>
      </w:r>
      <w:r w:rsidR="00342065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и донной </w:t>
      </w:r>
      <w:r w:rsidR="00B02430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удочкой</w:t>
      </w:r>
    </w:p>
    <w:p w:rsidR="00FC3357" w:rsidRPr="00667DD9" w:rsidRDefault="00B02430" w:rsidP="00AB0805">
      <w:pPr>
        <w:pStyle w:val="a6"/>
        <w:jc w:val="center"/>
        <w:rPr>
          <w:rStyle w:val="postbody"/>
          <w:rFonts w:ascii="Times New Roman" w:hAnsi="Times New Roman" w:cs="Times New Roman"/>
          <w:b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«Майский экстрим</w:t>
      </w:r>
      <w:r w:rsidR="00342065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 xml:space="preserve"> 2017</w:t>
      </w:r>
      <w:r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»</w:t>
      </w:r>
      <w:r w:rsidR="00431FAA" w:rsidRPr="00667DD9">
        <w:rPr>
          <w:rStyle w:val="postbody"/>
          <w:rFonts w:ascii="Times New Roman" w:hAnsi="Times New Roman" w:cs="Times New Roman"/>
          <w:b/>
          <w:sz w:val="24"/>
          <w:szCs w:val="24"/>
        </w:rPr>
        <w:t>.</w:t>
      </w:r>
    </w:p>
    <w:p w:rsidR="00520700" w:rsidRPr="00667DD9" w:rsidRDefault="00431FA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1. Цель соревнований. </w:t>
      </w:r>
    </w:p>
    <w:p w:rsidR="00520700" w:rsidRPr="00667DD9" w:rsidRDefault="00431FAA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D03322" w:rsidRPr="00667DD9">
        <w:rPr>
          <w:rFonts w:ascii="Times New Roman" w:hAnsi="Times New Roman" w:cs="Times New Roman"/>
          <w:sz w:val="24"/>
          <w:szCs w:val="24"/>
        </w:rPr>
        <w:t>1.1. Пропаганда активного и здорового образа жизни.</w:t>
      </w:r>
    </w:p>
    <w:p w:rsidR="00520700" w:rsidRPr="00667DD9" w:rsidRDefault="00D03322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1.2. Популяризация рыболовного спорта, пропаганда современных принципов спортивного рыболовства, охрана окружающей ср</w:t>
      </w:r>
      <w:r w:rsidR="00D40769" w:rsidRPr="00667DD9">
        <w:rPr>
          <w:rFonts w:ascii="Times New Roman" w:hAnsi="Times New Roman" w:cs="Times New Roman"/>
          <w:sz w:val="24"/>
          <w:szCs w:val="24"/>
        </w:rPr>
        <w:t>еды.</w:t>
      </w:r>
    </w:p>
    <w:p w:rsidR="00520700" w:rsidRPr="00667DD9" w:rsidRDefault="00D40769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1.3. Повышение мастерства рыболовов</w:t>
      </w:r>
      <w:r w:rsidR="00D03322" w:rsidRPr="00667DD9">
        <w:rPr>
          <w:rFonts w:ascii="Times New Roman" w:hAnsi="Times New Roman" w:cs="Times New Roman"/>
          <w:sz w:val="24"/>
          <w:szCs w:val="24"/>
        </w:rPr>
        <w:t>, обмен опытом.</w:t>
      </w:r>
    </w:p>
    <w:p w:rsidR="00520700" w:rsidRPr="00667DD9" w:rsidRDefault="00D03322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1.</w:t>
      </w:r>
      <w:r w:rsidR="00EC4AE0" w:rsidRPr="00667DD9">
        <w:rPr>
          <w:rFonts w:ascii="Times New Roman" w:hAnsi="Times New Roman" w:cs="Times New Roman"/>
          <w:sz w:val="24"/>
          <w:szCs w:val="24"/>
        </w:rPr>
        <w:t>4. Выявление сильнейших рыболовов</w:t>
      </w:r>
      <w:r w:rsidRPr="00667DD9">
        <w:rPr>
          <w:rFonts w:ascii="Times New Roman" w:hAnsi="Times New Roman" w:cs="Times New Roman"/>
          <w:sz w:val="24"/>
          <w:szCs w:val="24"/>
        </w:rPr>
        <w:t xml:space="preserve"> по</w:t>
      </w:r>
      <w:r w:rsidR="00EC4AE0" w:rsidRPr="00667DD9">
        <w:rPr>
          <w:rFonts w:ascii="Times New Roman" w:hAnsi="Times New Roman" w:cs="Times New Roman"/>
          <w:sz w:val="24"/>
          <w:szCs w:val="24"/>
        </w:rPr>
        <w:t xml:space="preserve"> ловле</w:t>
      </w:r>
      <w:r w:rsidRPr="00667DD9">
        <w:rPr>
          <w:rFonts w:ascii="Times New Roman" w:hAnsi="Times New Roman" w:cs="Times New Roman"/>
          <w:sz w:val="24"/>
          <w:szCs w:val="24"/>
        </w:rPr>
        <w:t xml:space="preserve"> поплавочной </w:t>
      </w:r>
      <w:r w:rsidR="00342065" w:rsidRPr="00667DD9">
        <w:rPr>
          <w:rFonts w:ascii="Times New Roman" w:hAnsi="Times New Roman" w:cs="Times New Roman"/>
          <w:sz w:val="24"/>
          <w:szCs w:val="24"/>
        </w:rPr>
        <w:t xml:space="preserve">и донной </w:t>
      </w:r>
      <w:r w:rsidRPr="00667DD9">
        <w:rPr>
          <w:rFonts w:ascii="Times New Roman" w:hAnsi="Times New Roman" w:cs="Times New Roman"/>
          <w:sz w:val="24"/>
          <w:szCs w:val="24"/>
        </w:rPr>
        <w:t>удочкой.</w:t>
      </w:r>
    </w:p>
    <w:p w:rsidR="00520700" w:rsidRPr="00667DD9" w:rsidRDefault="00431FA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7A3B5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2. Руководство соревнованиями. </w:t>
      </w:r>
    </w:p>
    <w:p w:rsidR="00520700" w:rsidRPr="00667DD9" w:rsidRDefault="007A3B5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2.1. </w:t>
      </w:r>
      <w:r w:rsidR="00D27D2E" w:rsidRPr="00667DD9">
        <w:rPr>
          <w:rFonts w:ascii="Times New Roman" w:hAnsi="Times New Roman" w:cs="Times New Roman"/>
          <w:sz w:val="24"/>
          <w:szCs w:val="24"/>
        </w:rPr>
        <w:t xml:space="preserve">Соревнования не официальные.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Общая подготовка</w:t>
      </w:r>
      <w:r w:rsidR="00D214AF" w:rsidRPr="00667DD9">
        <w:rPr>
          <w:rStyle w:val="postbody"/>
          <w:rFonts w:ascii="Times New Roman" w:hAnsi="Times New Roman" w:cs="Times New Roman"/>
          <w:sz w:val="24"/>
          <w:szCs w:val="24"/>
        </w:rPr>
        <w:t>, организация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и руководство соревнованием осуществляется редакцией журнал</w:t>
      </w:r>
      <w:r w:rsidR="00BD7523">
        <w:rPr>
          <w:rStyle w:val="postbody"/>
          <w:rFonts w:ascii="Times New Roman" w:hAnsi="Times New Roman" w:cs="Times New Roman"/>
          <w:sz w:val="24"/>
          <w:szCs w:val="24"/>
        </w:rPr>
        <w:t>а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8917CB" w:rsidRPr="00667DD9">
        <w:rPr>
          <w:rStyle w:val="postbody"/>
          <w:rFonts w:ascii="Times New Roman" w:hAnsi="Times New Roman" w:cs="Times New Roman"/>
          <w:sz w:val="24"/>
          <w:szCs w:val="24"/>
        </w:rPr>
        <w:t>«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Уральский </w:t>
      </w:r>
      <w:r w:rsidR="008917CB" w:rsidRPr="00667DD9">
        <w:rPr>
          <w:rStyle w:val="postbody"/>
          <w:rFonts w:ascii="Times New Roman" w:hAnsi="Times New Roman" w:cs="Times New Roman"/>
          <w:sz w:val="24"/>
          <w:szCs w:val="24"/>
        </w:rPr>
        <w:t>с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ледопыт</w:t>
      </w:r>
      <w:r w:rsidR="008917CB" w:rsidRPr="00667DD9">
        <w:rPr>
          <w:rStyle w:val="postbody"/>
          <w:rFonts w:ascii="Times New Roman" w:hAnsi="Times New Roman" w:cs="Times New Roman"/>
          <w:sz w:val="24"/>
          <w:szCs w:val="24"/>
        </w:rPr>
        <w:t>»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</w:p>
    <w:p w:rsidR="007A3B5A" w:rsidRPr="00667DD9" w:rsidRDefault="007A3B5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2.2. </w:t>
      </w:r>
      <w:r w:rsidR="00D214AF" w:rsidRPr="00667DD9">
        <w:rPr>
          <w:rStyle w:val="postbody"/>
          <w:rFonts w:ascii="Times New Roman" w:hAnsi="Times New Roman" w:cs="Times New Roman"/>
          <w:sz w:val="24"/>
          <w:szCs w:val="24"/>
        </w:rPr>
        <w:t>Непосредственное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проведение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соревновани</w:t>
      </w:r>
      <w:r w:rsidR="00D214AF" w:rsidRPr="00667DD9">
        <w:rPr>
          <w:rStyle w:val="postbody"/>
          <w:rFonts w:ascii="Times New Roman" w:hAnsi="Times New Roman" w:cs="Times New Roman"/>
          <w:sz w:val="24"/>
          <w:szCs w:val="24"/>
        </w:rPr>
        <w:t>ем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ОО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>СО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«Федерация </w:t>
      </w:r>
      <w:r w:rsidR="00D214AF" w:rsidRPr="00667DD9">
        <w:rPr>
          <w:rStyle w:val="postbody"/>
          <w:rFonts w:ascii="Times New Roman" w:hAnsi="Times New Roman" w:cs="Times New Roman"/>
          <w:sz w:val="24"/>
          <w:szCs w:val="24"/>
        </w:rPr>
        <w:t>рыболовного спорта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». </w:t>
      </w:r>
    </w:p>
    <w:p w:rsidR="007A3B5A" w:rsidRPr="00667DD9" w:rsidRDefault="007A3B5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520700" w:rsidRPr="00667DD9" w:rsidRDefault="007A3B5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3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Время и место соревнований. </w:t>
      </w:r>
    </w:p>
    <w:p w:rsidR="001D584E" w:rsidRPr="00667DD9" w:rsidRDefault="00431FA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7A3B5A" w:rsidRPr="00667DD9">
        <w:rPr>
          <w:rStyle w:val="postbody"/>
          <w:rFonts w:ascii="Times New Roman" w:hAnsi="Times New Roman" w:cs="Times New Roman"/>
          <w:sz w:val="24"/>
          <w:szCs w:val="24"/>
        </w:rPr>
        <w:t>3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.1. Соревнования проводятся на городск</w:t>
      </w:r>
      <w:r w:rsidR="00B02430" w:rsidRPr="00667DD9">
        <w:rPr>
          <w:rStyle w:val="postbody"/>
          <w:rFonts w:ascii="Times New Roman" w:hAnsi="Times New Roman" w:cs="Times New Roman"/>
          <w:sz w:val="24"/>
          <w:szCs w:val="24"/>
        </w:rPr>
        <w:t>ом пруду г</w:t>
      </w:r>
      <w:proofErr w:type="gramStart"/>
      <w:r w:rsidR="00B02430" w:rsidRPr="00667DD9">
        <w:rPr>
          <w:rStyle w:val="postbody"/>
          <w:rFonts w:ascii="Times New Roman" w:hAnsi="Times New Roman" w:cs="Times New Roman"/>
          <w:sz w:val="24"/>
          <w:szCs w:val="24"/>
        </w:rPr>
        <w:t>.Е</w:t>
      </w:r>
      <w:proofErr w:type="gramEnd"/>
      <w:r w:rsidR="00B0243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катеринбурга.(со стороны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театра Драмы)</w:t>
      </w:r>
      <w:r w:rsidR="00E60C79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Место сбора </w:t>
      </w:r>
      <w:r w:rsidR="0068609A" w:rsidRPr="00667DD9">
        <w:rPr>
          <w:rStyle w:val="postbody"/>
          <w:rFonts w:ascii="Times New Roman" w:hAnsi="Times New Roman" w:cs="Times New Roman"/>
          <w:sz w:val="24"/>
          <w:szCs w:val="24"/>
        </w:rPr>
        <w:t>между фонтаном и набережной</w:t>
      </w:r>
      <w:r w:rsidR="001D584E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рядом с Драмтеатром.</w:t>
      </w:r>
    </w:p>
    <w:p w:rsidR="00520700" w:rsidRPr="00667DD9" w:rsidRDefault="007A3B5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3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>.2. Сор</w:t>
      </w:r>
      <w:r w:rsidR="00B02430" w:rsidRPr="00667DD9">
        <w:rPr>
          <w:rStyle w:val="postbody"/>
          <w:rFonts w:ascii="Times New Roman" w:hAnsi="Times New Roman" w:cs="Times New Roman"/>
          <w:sz w:val="24"/>
          <w:szCs w:val="24"/>
        </w:rPr>
        <w:t>ев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нования проводятся 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>28 мая 2017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года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в 1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>тур</w:t>
      </w:r>
      <w:r w:rsidR="00B0243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D03322" w:rsidRPr="00667DD9">
        <w:rPr>
          <w:rStyle w:val="postbody"/>
          <w:rFonts w:ascii="Times New Roman" w:hAnsi="Times New Roman" w:cs="Times New Roman"/>
          <w:sz w:val="24"/>
          <w:szCs w:val="24"/>
        </w:rPr>
        <w:t>в один день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продолжительност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ью 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>4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часа. </w:t>
      </w:r>
    </w:p>
    <w:p w:rsidR="00D03322" w:rsidRPr="00667DD9" w:rsidRDefault="00D03322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F06632" w:rsidRPr="00667DD9" w:rsidRDefault="00D03322" w:rsidP="0052070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DD9">
        <w:rPr>
          <w:rFonts w:ascii="Times New Roman" w:hAnsi="Times New Roman" w:cs="Times New Roman"/>
          <w:bCs/>
          <w:sz w:val="24"/>
          <w:szCs w:val="24"/>
        </w:rPr>
        <w:t>4. Участники соревнований.</w:t>
      </w:r>
    </w:p>
    <w:p w:rsidR="00E61198" w:rsidRPr="00667DD9" w:rsidRDefault="00D03322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  <w:t>4.1. Соревнования открытые. К участию в соревнованиях до</w:t>
      </w:r>
      <w:r w:rsidR="00517C3F" w:rsidRPr="00667DD9">
        <w:rPr>
          <w:rFonts w:ascii="Times New Roman" w:hAnsi="Times New Roman" w:cs="Times New Roman"/>
          <w:sz w:val="24"/>
          <w:szCs w:val="24"/>
        </w:rPr>
        <w:t>пускаются все желающие рыболовы с учетом п.4.3.</w:t>
      </w:r>
      <w:r w:rsidR="00E61198" w:rsidRPr="0066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9A" w:rsidRPr="00667DD9" w:rsidRDefault="00D03322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 xml:space="preserve">4.2.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Участник соревнований при себе должен иметь: </w:t>
      </w:r>
      <w:r w:rsidRPr="00667DD9">
        <w:rPr>
          <w:rFonts w:ascii="Times New Roman" w:hAnsi="Times New Roman" w:cs="Times New Roman"/>
          <w:sz w:val="24"/>
          <w:szCs w:val="24"/>
        </w:rPr>
        <w:t xml:space="preserve">документ удостоверяющий </w:t>
      </w:r>
      <w:r w:rsidR="00EC4AE0" w:rsidRPr="00667DD9">
        <w:rPr>
          <w:rFonts w:ascii="Times New Roman" w:hAnsi="Times New Roman" w:cs="Times New Roman"/>
          <w:sz w:val="24"/>
          <w:szCs w:val="24"/>
        </w:rPr>
        <w:t>личность</w:t>
      </w:r>
      <w:r w:rsidR="00517C3F" w:rsidRPr="00667DD9">
        <w:rPr>
          <w:rFonts w:ascii="Times New Roman" w:hAnsi="Times New Roman" w:cs="Times New Roman"/>
          <w:sz w:val="24"/>
          <w:szCs w:val="24"/>
        </w:rPr>
        <w:t>, полис обязательного медицинского страхования.</w:t>
      </w:r>
      <w:r w:rsidR="0068609A" w:rsidRPr="0066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32" w:rsidRPr="00667DD9" w:rsidRDefault="00EC4AE0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4.3.  Максим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>альное количество участников</w:t>
      </w:r>
      <w:r w:rsidR="00341BBC">
        <w:rPr>
          <w:rStyle w:val="postbody"/>
          <w:rFonts w:ascii="Times New Roman" w:hAnsi="Times New Roman" w:cs="Times New Roman"/>
          <w:sz w:val="24"/>
          <w:szCs w:val="24"/>
        </w:rPr>
        <w:t>,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CB1F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исходя из имеющегося количества секторов - 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>7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0 человек.</w:t>
      </w:r>
    </w:p>
    <w:p w:rsidR="00FC3357" w:rsidRPr="00667DD9" w:rsidRDefault="00FC3357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F06632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Порядок проведения соревнований. </w:t>
      </w:r>
    </w:p>
    <w:p w:rsidR="00FC3357" w:rsidRPr="00667DD9" w:rsidRDefault="00431FA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F33264"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.1. Ловля рыбы производится только одной поплавочной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или донной удочкой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 </w:t>
      </w:r>
      <w:r w:rsidR="0014004F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Оснастка должна быть с одним одинарным крючком.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Количество запасных удилищ и снастей не ограничивается. </w:t>
      </w:r>
    </w:p>
    <w:p w:rsidR="00F06632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.2. Соревно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>вания проводятся в один тур</w:t>
      </w:r>
      <w:r w:rsidR="0014004F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продолжительностью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 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>4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часа.  </w:t>
      </w:r>
    </w:p>
    <w:p w:rsidR="00BA0A1F" w:rsidRPr="00667DD9" w:rsidRDefault="00F33264" w:rsidP="00520700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.3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AE0" w:rsidRPr="00667D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</w:t>
      </w:r>
      <w:r w:rsidR="00BA0A1F" w:rsidRPr="00667D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соревнований подаётся пять сигналов: первый - вход в сектор, второй - начало прикармливания, третий - старт (начало ловли), четвёртый - до финиша осталось 5 минут и пятый - финиш (окончание ловли).</w:t>
      </w:r>
      <w:proofErr w:type="gramEnd"/>
      <w:r w:rsidR="00236F3D" w:rsidRPr="00667D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A1F" w:rsidRPr="00667D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первому сигналу (“вход в сектор”) спортсмены занимают свои сектора и начинают подготовку к ловле. </w:t>
      </w:r>
    </w:p>
    <w:p w:rsidR="00F06632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.4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r w:rsidR="00236F3D" w:rsidRPr="00667DD9">
        <w:rPr>
          <w:rStyle w:val="postbody"/>
          <w:rFonts w:ascii="Times New Roman" w:hAnsi="Times New Roman" w:cs="Times New Roman"/>
          <w:sz w:val="24"/>
          <w:szCs w:val="24"/>
        </w:rPr>
        <w:t>Участок ловли делится на три зоны с одинаковым количеством секторов</w:t>
      </w:r>
      <w:r w:rsidR="00B40AA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r w:rsidR="00B40AA2" w:rsidRPr="00667DD9">
        <w:rPr>
          <w:rFonts w:ascii="Times New Roman" w:hAnsi="Times New Roman" w:cs="Times New Roman"/>
          <w:sz w:val="24"/>
          <w:szCs w:val="24"/>
        </w:rPr>
        <w:t xml:space="preserve">Количество секторов в зонах не должно различаться более чем на одного. 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>Пр</w:t>
      </w:r>
      <w:r w:rsidR="00573CD6" w:rsidRPr="00667DD9">
        <w:rPr>
          <w:rStyle w:val="postbody"/>
          <w:rFonts w:ascii="Times New Roman" w:hAnsi="Times New Roman" w:cs="Times New Roman"/>
          <w:sz w:val="24"/>
          <w:szCs w:val="24"/>
        </w:rPr>
        <w:t>отяженность сектора по берегу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10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метров. </w:t>
      </w:r>
    </w:p>
    <w:p w:rsidR="00EC4AE0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.5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>Сектора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распределяются среди </w:t>
      </w:r>
      <w:r w:rsidR="00EC4AE0" w:rsidRPr="00667DD9">
        <w:rPr>
          <w:rStyle w:val="postbody"/>
          <w:rFonts w:ascii="Times New Roman" w:hAnsi="Times New Roman" w:cs="Times New Roman"/>
          <w:sz w:val="24"/>
          <w:szCs w:val="24"/>
        </w:rPr>
        <w:t>рыболовов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путём жеребьёвки. </w:t>
      </w:r>
    </w:p>
    <w:p w:rsidR="00FC3357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.6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В ходе соревнований спортсмен может находиться в любом месте своего сектора. В своем секторе спортсмены должны передвигаться по возможности бесшумно, не привлекая к себе внимания. </w:t>
      </w:r>
    </w:p>
    <w:p w:rsidR="00F1604B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</w:t>
      </w:r>
      <w:r w:rsidR="00415941" w:rsidRPr="00667DD9">
        <w:rPr>
          <w:rStyle w:val="postbody"/>
          <w:rFonts w:ascii="Times New Roman" w:hAnsi="Times New Roman" w:cs="Times New Roman"/>
          <w:sz w:val="24"/>
          <w:szCs w:val="24"/>
        </w:rPr>
        <w:t>7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.По сигналу "финиш" участники остаются в своих секторах </w:t>
      </w:r>
      <w:proofErr w:type="gramStart"/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до</w:t>
      </w:r>
      <w:proofErr w:type="gramEnd"/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приходы</w:t>
      </w:r>
      <w:proofErr w:type="gramEnd"/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бригады взвешивания. Помещение и извлечение улова из тары для взвешивания производится спортсменом, после взвешивания </w:t>
      </w:r>
      <w:r w:rsidR="00236F3D" w:rsidRPr="00667DD9">
        <w:rPr>
          <w:rStyle w:val="postbody"/>
          <w:rFonts w:ascii="Times New Roman" w:hAnsi="Times New Roman" w:cs="Times New Roman"/>
          <w:sz w:val="24"/>
          <w:szCs w:val="24"/>
        </w:rPr>
        <w:t>рыба помещается обратно в садок или отпускается.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 </w:t>
      </w:r>
    </w:p>
    <w:p w:rsidR="00F1604B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lastRenderedPageBreak/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</w:t>
      </w:r>
      <w:r w:rsidR="00415941" w:rsidRPr="00667DD9">
        <w:rPr>
          <w:rStyle w:val="postbody"/>
          <w:rFonts w:ascii="Times New Roman" w:hAnsi="Times New Roman" w:cs="Times New Roman"/>
          <w:sz w:val="24"/>
          <w:szCs w:val="24"/>
        </w:rPr>
        <w:t>8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 В зачет принимается любая рыба, независимо от размеров.</w:t>
      </w:r>
    </w:p>
    <w:p w:rsidR="00F33264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5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</w:t>
      </w:r>
      <w:r w:rsidR="00415941" w:rsidRPr="00667DD9">
        <w:rPr>
          <w:rStyle w:val="postbody"/>
          <w:rFonts w:ascii="Times New Roman" w:hAnsi="Times New Roman" w:cs="Times New Roman"/>
          <w:sz w:val="24"/>
          <w:szCs w:val="24"/>
        </w:rPr>
        <w:t>9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>. В процессе соревнований участники х</w:t>
      </w:r>
      <w:r w:rsidR="00236F3D" w:rsidRPr="00667DD9">
        <w:rPr>
          <w:rStyle w:val="postbody"/>
          <w:rFonts w:ascii="Times New Roman" w:hAnsi="Times New Roman" w:cs="Times New Roman"/>
          <w:sz w:val="24"/>
          <w:szCs w:val="24"/>
        </w:rPr>
        <w:t>ранят улов в садках в воде</w:t>
      </w:r>
      <w:r w:rsidR="00FC3357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 </w:t>
      </w:r>
    </w:p>
    <w:p w:rsidR="00F33264" w:rsidRPr="00667DD9" w:rsidRDefault="00F33264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5.1</w:t>
      </w:r>
      <w:r w:rsidR="00415941" w:rsidRPr="00667DD9">
        <w:rPr>
          <w:rFonts w:ascii="Times New Roman" w:hAnsi="Times New Roman" w:cs="Times New Roman"/>
          <w:sz w:val="24"/>
          <w:szCs w:val="24"/>
        </w:rPr>
        <w:t>0</w:t>
      </w:r>
      <w:r w:rsidRPr="00667DD9">
        <w:rPr>
          <w:rFonts w:ascii="Times New Roman" w:hAnsi="Times New Roman" w:cs="Times New Roman"/>
          <w:sz w:val="24"/>
          <w:szCs w:val="24"/>
        </w:rPr>
        <w:t>. После окончания соревнований спортсмен обязан убрать мусор в своем секторе. Запрещается выбрасывать неизрасходованную прикормку в воду.</w:t>
      </w:r>
    </w:p>
    <w:p w:rsidR="00F33264" w:rsidRPr="00667DD9" w:rsidRDefault="00F33264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604B" w:rsidRPr="00667DD9" w:rsidRDefault="00F33264" w:rsidP="0052070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DD9">
        <w:rPr>
          <w:rFonts w:ascii="Times New Roman" w:hAnsi="Times New Roman" w:cs="Times New Roman"/>
          <w:bCs/>
          <w:sz w:val="24"/>
          <w:szCs w:val="24"/>
        </w:rPr>
        <w:t>6. Подсчет результатов:</w:t>
      </w:r>
    </w:p>
    <w:p w:rsidR="008062EB" w:rsidRPr="00667DD9" w:rsidRDefault="00236F3D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 xml:space="preserve">6.1. </w:t>
      </w:r>
      <w:r w:rsidR="008062EB" w:rsidRPr="00667DD9">
        <w:rPr>
          <w:rStyle w:val="postbody"/>
          <w:rFonts w:ascii="Times New Roman" w:hAnsi="Times New Roman" w:cs="Times New Roman"/>
          <w:sz w:val="24"/>
          <w:szCs w:val="24"/>
        </w:rPr>
        <w:t>Победители и призеры определяются в двух зачетах: ловля поплавочной удочкой и ловля донной удочкой.</w:t>
      </w:r>
    </w:p>
    <w:p w:rsidR="00236F3D" w:rsidRPr="00667DD9" w:rsidRDefault="008062EB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6.2. </w:t>
      </w:r>
      <w:r w:rsidR="00236F3D" w:rsidRPr="00667DD9">
        <w:rPr>
          <w:rFonts w:ascii="Times New Roman" w:hAnsi="Times New Roman" w:cs="Times New Roman"/>
          <w:sz w:val="24"/>
          <w:szCs w:val="24"/>
        </w:rPr>
        <w:t xml:space="preserve">За каждый грамм пойманной рыбы спортсмену начисляется 1 балл. По количеству баллов определяются места в зоне. </w:t>
      </w:r>
    </w:p>
    <w:p w:rsidR="00667DD9" w:rsidRPr="00667DD9" w:rsidRDefault="00667DD9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F1604B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7</w:t>
      </w:r>
      <w:r w:rsidR="00431FAA" w:rsidRPr="00667DD9">
        <w:rPr>
          <w:rStyle w:val="postbody"/>
          <w:rFonts w:ascii="Times New Roman" w:hAnsi="Times New Roman" w:cs="Times New Roman"/>
          <w:sz w:val="24"/>
          <w:szCs w:val="24"/>
        </w:rPr>
        <w:t>. Награждение победителей.</w:t>
      </w:r>
    </w:p>
    <w:p w:rsidR="002F306B" w:rsidRPr="00667DD9" w:rsidRDefault="00431FAA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F33264" w:rsidRPr="00667DD9">
        <w:rPr>
          <w:rStyle w:val="postbody"/>
          <w:rFonts w:ascii="Times New Roman" w:hAnsi="Times New Roman" w:cs="Times New Roman"/>
          <w:sz w:val="24"/>
          <w:szCs w:val="24"/>
        </w:rPr>
        <w:t>7</w:t>
      </w:r>
      <w:r w:rsidR="00B67EE4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.1. В личном зачете </w:t>
      </w:r>
      <w:r w:rsidRPr="00667DD9">
        <w:rPr>
          <w:rStyle w:val="postbody"/>
          <w:rFonts w:ascii="Times New Roman" w:hAnsi="Times New Roman" w:cs="Times New Roman"/>
          <w:sz w:val="24"/>
          <w:szCs w:val="24"/>
        </w:rPr>
        <w:t>участники, занявшие 1, 2, 3 места</w:t>
      </w:r>
      <w:r w:rsidR="00B67EE4" w:rsidRPr="00667DD9">
        <w:rPr>
          <w:rStyle w:val="postbody"/>
          <w:rFonts w:ascii="Times New Roman" w:hAnsi="Times New Roman" w:cs="Times New Roman"/>
          <w:sz w:val="24"/>
          <w:szCs w:val="24"/>
        </w:rPr>
        <w:t>,</w:t>
      </w:r>
      <w:r w:rsidR="00342065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награждаются</w:t>
      </w:r>
      <w:r w:rsidR="00B40AA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медалями</w:t>
      </w:r>
      <w:r w:rsidR="00B67EE4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и дипломами.</w:t>
      </w:r>
    </w:p>
    <w:p w:rsidR="00B67EE4" w:rsidRPr="00667DD9" w:rsidRDefault="00F33264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7.2.</w:t>
      </w:r>
      <w:r w:rsidR="00B40AA2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F1604B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Победитель в номинации </w:t>
      </w:r>
      <w:r w:rsidR="00F1604B" w:rsidRPr="00667DD9">
        <w:rPr>
          <w:rStyle w:val="postbody"/>
          <w:rFonts w:ascii="Times New Roman" w:hAnsi="Times New Roman" w:cs="Times New Roman"/>
          <w:sz w:val="24"/>
          <w:szCs w:val="24"/>
          <w:lang w:val="en-US"/>
        </w:rPr>
        <w:t>Big</w:t>
      </w:r>
      <w:r w:rsidR="00F1604B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F1604B" w:rsidRPr="00667DD9">
        <w:rPr>
          <w:rStyle w:val="postbody"/>
          <w:rFonts w:ascii="Times New Roman" w:hAnsi="Times New Roman" w:cs="Times New Roman"/>
          <w:sz w:val="24"/>
          <w:szCs w:val="24"/>
          <w:lang w:val="en-US"/>
        </w:rPr>
        <w:t>fish</w:t>
      </w:r>
      <w:r w:rsidR="00F1604B" w:rsidRPr="00667DD9">
        <w:rPr>
          <w:rStyle w:val="postbody"/>
          <w:rFonts w:ascii="Times New Roman" w:hAnsi="Times New Roman" w:cs="Times New Roman"/>
          <w:sz w:val="24"/>
          <w:szCs w:val="24"/>
        </w:rPr>
        <w:t xml:space="preserve"> награждается дипломом.</w:t>
      </w:r>
    </w:p>
    <w:p w:rsidR="00F1604B" w:rsidRPr="00667DD9" w:rsidRDefault="00F1604B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Style w:val="postbody"/>
          <w:rFonts w:ascii="Times New Roman" w:hAnsi="Times New Roman" w:cs="Times New Roman"/>
          <w:sz w:val="24"/>
          <w:szCs w:val="24"/>
        </w:rPr>
        <w:t>7.3. Возможны призы и награды от спонсоров.</w:t>
      </w:r>
    </w:p>
    <w:p w:rsidR="000D6E18" w:rsidRPr="00667DD9" w:rsidRDefault="000D6E18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0D6E18" w:rsidRPr="00667DD9" w:rsidRDefault="000D6E18" w:rsidP="00520700">
      <w:pPr>
        <w:pStyle w:val="a6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bCs/>
          <w:sz w:val="24"/>
          <w:szCs w:val="24"/>
        </w:rPr>
        <w:t>8. Финансовые условия.</w:t>
      </w:r>
    </w:p>
    <w:p w:rsidR="000D6E18" w:rsidRPr="00667DD9" w:rsidRDefault="000D6E1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 xml:space="preserve">8.1. Стартовый взнос для всех участников соревнований составляет </w:t>
      </w:r>
      <w:r w:rsidR="00AB0805" w:rsidRPr="00667DD9">
        <w:rPr>
          <w:rFonts w:ascii="Times New Roman" w:hAnsi="Times New Roman" w:cs="Times New Roman"/>
          <w:sz w:val="24"/>
          <w:szCs w:val="24"/>
        </w:rPr>
        <w:t>3</w:t>
      </w:r>
      <w:r w:rsidRPr="00667DD9">
        <w:rPr>
          <w:rFonts w:ascii="Times New Roman" w:hAnsi="Times New Roman" w:cs="Times New Roman"/>
          <w:sz w:val="24"/>
          <w:szCs w:val="24"/>
        </w:rPr>
        <w:t>00 рублей</w:t>
      </w:r>
      <w:r w:rsidR="00AB0805" w:rsidRPr="00667D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6E18" w:rsidRPr="00667DD9" w:rsidRDefault="000D6E1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604B" w:rsidRPr="00667DD9" w:rsidRDefault="000D6E18" w:rsidP="0052070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DD9">
        <w:rPr>
          <w:rFonts w:ascii="Times New Roman" w:hAnsi="Times New Roman" w:cs="Times New Roman"/>
          <w:bCs/>
          <w:sz w:val="24"/>
          <w:szCs w:val="24"/>
        </w:rPr>
        <w:t>9. Регламент соревнований.</w:t>
      </w:r>
    </w:p>
    <w:p w:rsidR="009F2F16" w:rsidRPr="00667DD9" w:rsidRDefault="000D6E1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  <w:t>07.00-08.</w:t>
      </w:r>
      <w:r w:rsidR="00F1604B" w:rsidRPr="00667DD9">
        <w:rPr>
          <w:rFonts w:ascii="Times New Roman" w:hAnsi="Times New Roman" w:cs="Times New Roman"/>
          <w:sz w:val="24"/>
          <w:szCs w:val="24"/>
        </w:rPr>
        <w:t>00</w:t>
      </w:r>
      <w:r w:rsidRPr="00667DD9">
        <w:rPr>
          <w:rFonts w:ascii="Times New Roman" w:hAnsi="Times New Roman" w:cs="Times New Roman"/>
          <w:sz w:val="24"/>
          <w:szCs w:val="24"/>
        </w:rPr>
        <w:t xml:space="preserve"> Регистрация участников, </w:t>
      </w:r>
    </w:p>
    <w:p w:rsidR="009F2F16" w:rsidRPr="00667DD9" w:rsidRDefault="00E60C79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0</w:t>
      </w:r>
      <w:r w:rsidR="00166087" w:rsidRPr="00667DD9">
        <w:rPr>
          <w:rFonts w:ascii="Times New Roman" w:hAnsi="Times New Roman" w:cs="Times New Roman"/>
          <w:sz w:val="24"/>
          <w:szCs w:val="24"/>
        </w:rPr>
        <w:t>8.00</w:t>
      </w:r>
      <w:r w:rsidR="009F2F16" w:rsidRPr="00667DD9">
        <w:rPr>
          <w:rFonts w:ascii="Times New Roman" w:hAnsi="Times New Roman" w:cs="Times New Roman"/>
          <w:sz w:val="24"/>
          <w:szCs w:val="24"/>
        </w:rPr>
        <w:t>–</w:t>
      </w:r>
      <w:r w:rsidRPr="00667DD9">
        <w:rPr>
          <w:rFonts w:ascii="Times New Roman" w:hAnsi="Times New Roman" w:cs="Times New Roman"/>
          <w:sz w:val="24"/>
          <w:szCs w:val="24"/>
        </w:rPr>
        <w:t>0</w:t>
      </w:r>
      <w:r w:rsidR="009F2F16" w:rsidRPr="00667DD9">
        <w:rPr>
          <w:rFonts w:ascii="Times New Roman" w:hAnsi="Times New Roman" w:cs="Times New Roman"/>
          <w:sz w:val="24"/>
          <w:szCs w:val="24"/>
        </w:rPr>
        <w:t xml:space="preserve">8.30 </w:t>
      </w:r>
      <w:r w:rsidR="001F5A54" w:rsidRPr="00667DD9">
        <w:rPr>
          <w:rFonts w:ascii="Times New Roman" w:hAnsi="Times New Roman" w:cs="Times New Roman"/>
          <w:sz w:val="24"/>
          <w:szCs w:val="24"/>
        </w:rPr>
        <w:t>По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строение участников, </w:t>
      </w:r>
      <w:r w:rsidR="001F5A54" w:rsidRPr="00667DD9">
        <w:rPr>
          <w:rFonts w:ascii="Times New Roman" w:hAnsi="Times New Roman" w:cs="Times New Roman"/>
          <w:sz w:val="24"/>
          <w:szCs w:val="24"/>
        </w:rPr>
        <w:t xml:space="preserve">жеребьевка, </w:t>
      </w:r>
      <w:r w:rsidR="000D6E18" w:rsidRPr="00667DD9">
        <w:rPr>
          <w:rFonts w:ascii="Times New Roman" w:hAnsi="Times New Roman" w:cs="Times New Roman"/>
          <w:sz w:val="24"/>
          <w:szCs w:val="24"/>
        </w:rPr>
        <w:t>объявление регламента соревнований</w:t>
      </w:r>
      <w:r w:rsidR="000D6E18" w:rsidRPr="00667DD9">
        <w:rPr>
          <w:rFonts w:ascii="Times New Roman" w:hAnsi="Times New Roman" w:cs="Times New Roman"/>
          <w:sz w:val="24"/>
          <w:szCs w:val="24"/>
        </w:rPr>
        <w:br/>
        <w:t>08.</w:t>
      </w:r>
      <w:r w:rsidR="00166087" w:rsidRPr="00667DD9">
        <w:rPr>
          <w:rFonts w:ascii="Times New Roman" w:hAnsi="Times New Roman" w:cs="Times New Roman"/>
          <w:sz w:val="24"/>
          <w:szCs w:val="24"/>
        </w:rPr>
        <w:t>30</w:t>
      </w:r>
      <w:r w:rsidR="000D6E18" w:rsidRPr="00667DD9">
        <w:rPr>
          <w:rFonts w:ascii="Times New Roman" w:hAnsi="Times New Roman" w:cs="Times New Roman"/>
          <w:sz w:val="24"/>
          <w:szCs w:val="24"/>
        </w:rPr>
        <w:t>-</w:t>
      </w:r>
      <w:r w:rsidRPr="00667DD9">
        <w:rPr>
          <w:rFonts w:ascii="Times New Roman" w:hAnsi="Times New Roman" w:cs="Times New Roman"/>
          <w:sz w:val="24"/>
          <w:szCs w:val="24"/>
        </w:rPr>
        <w:t>0</w:t>
      </w:r>
      <w:r w:rsidR="000D6E18" w:rsidRPr="00667DD9">
        <w:rPr>
          <w:rFonts w:ascii="Times New Roman" w:hAnsi="Times New Roman" w:cs="Times New Roman"/>
          <w:sz w:val="24"/>
          <w:szCs w:val="24"/>
        </w:rPr>
        <w:t>8.</w:t>
      </w:r>
      <w:r w:rsidR="00166087" w:rsidRPr="00667DD9">
        <w:rPr>
          <w:rFonts w:ascii="Times New Roman" w:hAnsi="Times New Roman" w:cs="Times New Roman"/>
          <w:sz w:val="24"/>
          <w:szCs w:val="24"/>
        </w:rPr>
        <w:t>45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 Выдвижение участников в зоны</w:t>
      </w:r>
    </w:p>
    <w:p w:rsidR="009F2F16" w:rsidRPr="00667DD9" w:rsidRDefault="000D6E1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08.</w:t>
      </w:r>
      <w:r w:rsidR="00166087" w:rsidRPr="00667DD9">
        <w:rPr>
          <w:rFonts w:ascii="Times New Roman" w:hAnsi="Times New Roman" w:cs="Times New Roman"/>
          <w:sz w:val="24"/>
          <w:szCs w:val="24"/>
        </w:rPr>
        <w:t>45</w:t>
      </w:r>
      <w:r w:rsidRPr="00667DD9">
        <w:rPr>
          <w:rFonts w:ascii="Times New Roman" w:hAnsi="Times New Roman" w:cs="Times New Roman"/>
          <w:sz w:val="24"/>
          <w:szCs w:val="24"/>
        </w:rPr>
        <w:t xml:space="preserve"> Сигнал «</w:t>
      </w:r>
      <w:r w:rsidR="00520700" w:rsidRPr="00667DD9">
        <w:rPr>
          <w:rFonts w:ascii="Times New Roman" w:hAnsi="Times New Roman" w:cs="Times New Roman"/>
          <w:sz w:val="24"/>
          <w:szCs w:val="24"/>
        </w:rPr>
        <w:t>Вход в сектор</w:t>
      </w:r>
      <w:r w:rsidRPr="00667DD9">
        <w:rPr>
          <w:rFonts w:ascii="Times New Roman" w:hAnsi="Times New Roman" w:cs="Times New Roman"/>
          <w:sz w:val="24"/>
          <w:szCs w:val="24"/>
        </w:rPr>
        <w:t>»</w:t>
      </w:r>
    </w:p>
    <w:p w:rsidR="009F2F16" w:rsidRPr="00667DD9" w:rsidRDefault="000D6E1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09.</w:t>
      </w:r>
      <w:r w:rsidR="00B40AA2" w:rsidRPr="00667DD9">
        <w:rPr>
          <w:rFonts w:ascii="Times New Roman" w:hAnsi="Times New Roman" w:cs="Times New Roman"/>
          <w:sz w:val="24"/>
          <w:szCs w:val="24"/>
        </w:rPr>
        <w:t>5</w:t>
      </w:r>
      <w:r w:rsidR="00166087" w:rsidRPr="00667DD9">
        <w:rPr>
          <w:rFonts w:ascii="Times New Roman" w:hAnsi="Times New Roman" w:cs="Times New Roman"/>
          <w:sz w:val="24"/>
          <w:szCs w:val="24"/>
        </w:rPr>
        <w:t>5</w:t>
      </w:r>
      <w:r w:rsidR="00B40AA2" w:rsidRPr="00667DD9">
        <w:rPr>
          <w:rFonts w:ascii="Times New Roman" w:hAnsi="Times New Roman" w:cs="Times New Roman"/>
          <w:sz w:val="24"/>
          <w:szCs w:val="24"/>
        </w:rPr>
        <w:t xml:space="preserve"> Сигнал «Начало прикармливания»</w:t>
      </w:r>
    </w:p>
    <w:p w:rsidR="009F2F16" w:rsidRPr="00667DD9" w:rsidRDefault="00B40AA2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 xml:space="preserve">10.00 Сигнал «Старт </w:t>
      </w:r>
      <w:r w:rsidR="00342065" w:rsidRPr="00667DD9">
        <w:rPr>
          <w:rFonts w:ascii="Times New Roman" w:hAnsi="Times New Roman" w:cs="Times New Roman"/>
          <w:sz w:val="24"/>
          <w:szCs w:val="24"/>
        </w:rPr>
        <w:t xml:space="preserve"> тура»</w:t>
      </w:r>
    </w:p>
    <w:p w:rsidR="009F2F16" w:rsidRPr="00667DD9" w:rsidRDefault="00342065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13</w:t>
      </w:r>
      <w:r w:rsidR="000D6E18" w:rsidRPr="00667DD9">
        <w:rPr>
          <w:rFonts w:ascii="Times New Roman" w:hAnsi="Times New Roman" w:cs="Times New Roman"/>
          <w:sz w:val="24"/>
          <w:szCs w:val="24"/>
        </w:rPr>
        <w:t>.</w:t>
      </w:r>
      <w:r w:rsidR="00B40AA2" w:rsidRPr="00667DD9">
        <w:rPr>
          <w:rFonts w:ascii="Times New Roman" w:hAnsi="Times New Roman" w:cs="Times New Roman"/>
          <w:sz w:val="24"/>
          <w:szCs w:val="24"/>
        </w:rPr>
        <w:t>5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5 Сигнал «5 </w:t>
      </w:r>
      <w:r w:rsidR="00166087" w:rsidRPr="00667DD9">
        <w:rPr>
          <w:rFonts w:ascii="Times New Roman" w:hAnsi="Times New Roman" w:cs="Times New Roman"/>
          <w:sz w:val="24"/>
          <w:szCs w:val="24"/>
        </w:rPr>
        <w:t>минут до финиш</w:t>
      </w:r>
      <w:r w:rsidR="001F5A54" w:rsidRPr="00667DD9">
        <w:rPr>
          <w:rFonts w:ascii="Times New Roman" w:hAnsi="Times New Roman" w:cs="Times New Roman"/>
          <w:sz w:val="24"/>
          <w:szCs w:val="24"/>
        </w:rPr>
        <w:t>а</w:t>
      </w:r>
      <w:r w:rsidRPr="00667DD9">
        <w:rPr>
          <w:rFonts w:ascii="Times New Roman" w:hAnsi="Times New Roman" w:cs="Times New Roman"/>
          <w:sz w:val="24"/>
          <w:szCs w:val="24"/>
        </w:rPr>
        <w:t>»</w:t>
      </w:r>
    </w:p>
    <w:p w:rsidR="009F2F16" w:rsidRPr="00667DD9" w:rsidRDefault="00342065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14</w:t>
      </w:r>
      <w:r w:rsidR="000D6E18" w:rsidRPr="00667DD9">
        <w:rPr>
          <w:rFonts w:ascii="Times New Roman" w:hAnsi="Times New Roman" w:cs="Times New Roman"/>
          <w:sz w:val="24"/>
          <w:szCs w:val="24"/>
        </w:rPr>
        <w:t>.</w:t>
      </w:r>
      <w:r w:rsidR="00B40AA2" w:rsidRPr="00667DD9">
        <w:rPr>
          <w:rFonts w:ascii="Times New Roman" w:hAnsi="Times New Roman" w:cs="Times New Roman"/>
          <w:sz w:val="24"/>
          <w:szCs w:val="24"/>
        </w:rPr>
        <w:t>00 Сигнал «Финиш</w:t>
      </w:r>
      <w:r w:rsidRPr="00667DD9">
        <w:rPr>
          <w:rFonts w:ascii="Times New Roman" w:hAnsi="Times New Roman" w:cs="Times New Roman"/>
          <w:sz w:val="24"/>
          <w:szCs w:val="24"/>
        </w:rPr>
        <w:t>»</w:t>
      </w:r>
    </w:p>
    <w:p w:rsidR="009F2F16" w:rsidRPr="00667DD9" w:rsidRDefault="00342065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14</w:t>
      </w:r>
      <w:r w:rsidR="000D6E18" w:rsidRPr="00667DD9">
        <w:rPr>
          <w:rFonts w:ascii="Times New Roman" w:hAnsi="Times New Roman" w:cs="Times New Roman"/>
          <w:sz w:val="24"/>
          <w:szCs w:val="24"/>
        </w:rPr>
        <w:t>.</w:t>
      </w:r>
      <w:r w:rsidRPr="00667DD9">
        <w:rPr>
          <w:rFonts w:ascii="Times New Roman" w:hAnsi="Times New Roman" w:cs="Times New Roman"/>
          <w:sz w:val="24"/>
          <w:szCs w:val="24"/>
        </w:rPr>
        <w:t>0</w:t>
      </w:r>
      <w:r w:rsidR="000D6E18" w:rsidRPr="00667DD9">
        <w:rPr>
          <w:rFonts w:ascii="Times New Roman" w:hAnsi="Times New Roman" w:cs="Times New Roman"/>
          <w:sz w:val="24"/>
          <w:szCs w:val="24"/>
        </w:rPr>
        <w:t>0-1</w:t>
      </w:r>
      <w:r w:rsidR="00B773D4" w:rsidRPr="00667DD9">
        <w:rPr>
          <w:rFonts w:ascii="Times New Roman" w:hAnsi="Times New Roman" w:cs="Times New Roman"/>
          <w:sz w:val="24"/>
          <w:szCs w:val="24"/>
        </w:rPr>
        <w:t>5</w:t>
      </w:r>
      <w:r w:rsidR="00B40AA2" w:rsidRPr="00667DD9">
        <w:rPr>
          <w:rFonts w:ascii="Times New Roman" w:hAnsi="Times New Roman" w:cs="Times New Roman"/>
          <w:sz w:val="24"/>
          <w:szCs w:val="24"/>
        </w:rPr>
        <w:t>.</w:t>
      </w:r>
      <w:r w:rsidR="00B773D4" w:rsidRPr="00667DD9">
        <w:rPr>
          <w:rFonts w:ascii="Times New Roman" w:hAnsi="Times New Roman" w:cs="Times New Roman"/>
          <w:sz w:val="24"/>
          <w:szCs w:val="24"/>
        </w:rPr>
        <w:t>00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 Взв</w:t>
      </w:r>
      <w:r w:rsidR="00B40AA2" w:rsidRPr="00667DD9">
        <w:rPr>
          <w:rFonts w:ascii="Times New Roman" w:hAnsi="Times New Roman" w:cs="Times New Roman"/>
          <w:sz w:val="24"/>
          <w:szCs w:val="24"/>
        </w:rPr>
        <w:t xml:space="preserve">ешивание, подведение итогов, свободное общение </w:t>
      </w:r>
    </w:p>
    <w:p w:rsidR="009F2F16" w:rsidRPr="00667DD9" w:rsidRDefault="00342065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15</w:t>
      </w:r>
      <w:r w:rsidR="00B40AA2" w:rsidRPr="00667DD9">
        <w:rPr>
          <w:rFonts w:ascii="Times New Roman" w:hAnsi="Times New Roman" w:cs="Times New Roman"/>
          <w:sz w:val="24"/>
          <w:szCs w:val="24"/>
        </w:rPr>
        <w:t>.0</w:t>
      </w:r>
      <w:r w:rsidR="000D6E18" w:rsidRPr="00667DD9">
        <w:rPr>
          <w:rFonts w:ascii="Times New Roman" w:hAnsi="Times New Roman" w:cs="Times New Roman"/>
          <w:sz w:val="24"/>
          <w:szCs w:val="24"/>
        </w:rPr>
        <w:t>0 Построение, объявление результатов соревнован</w:t>
      </w:r>
      <w:r w:rsidR="00573CD6" w:rsidRPr="00667DD9">
        <w:rPr>
          <w:rFonts w:ascii="Times New Roman" w:hAnsi="Times New Roman" w:cs="Times New Roman"/>
          <w:sz w:val="24"/>
          <w:szCs w:val="24"/>
        </w:rPr>
        <w:t>ия, награждение победителей</w:t>
      </w:r>
    </w:p>
    <w:p w:rsidR="00B40AA2" w:rsidRPr="00667DD9" w:rsidRDefault="00B40AA2" w:rsidP="0052070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F16" w:rsidRPr="00667DD9" w:rsidRDefault="000D6E18" w:rsidP="0052070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DD9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9C66B8" w:rsidRPr="00667DD9">
        <w:rPr>
          <w:rFonts w:ascii="Times New Roman" w:hAnsi="Times New Roman" w:cs="Times New Roman"/>
          <w:bCs/>
          <w:sz w:val="24"/>
          <w:szCs w:val="24"/>
        </w:rPr>
        <w:t>З</w:t>
      </w:r>
      <w:r w:rsidRPr="00667DD9">
        <w:rPr>
          <w:rFonts w:ascii="Times New Roman" w:hAnsi="Times New Roman" w:cs="Times New Roman"/>
          <w:bCs/>
          <w:sz w:val="24"/>
          <w:szCs w:val="24"/>
        </w:rPr>
        <w:t>аявки на участие в соревнованиях.</w:t>
      </w:r>
    </w:p>
    <w:p w:rsidR="009F2F16" w:rsidRPr="00667DD9" w:rsidRDefault="009C66B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10.1.</w:t>
      </w:r>
      <w:r w:rsidR="00341BBC">
        <w:rPr>
          <w:rFonts w:ascii="Times New Roman" w:hAnsi="Times New Roman" w:cs="Times New Roman"/>
          <w:sz w:val="24"/>
          <w:szCs w:val="24"/>
        </w:rPr>
        <w:t xml:space="preserve"> </w:t>
      </w:r>
      <w:r w:rsidR="000D6E18" w:rsidRPr="00667DD9">
        <w:rPr>
          <w:rFonts w:ascii="Times New Roman" w:hAnsi="Times New Roman" w:cs="Times New Roman"/>
          <w:sz w:val="24"/>
          <w:szCs w:val="24"/>
        </w:rPr>
        <w:t>Предварительные заявки на участие в со</w:t>
      </w:r>
      <w:r w:rsidR="00B40AA2" w:rsidRPr="00667DD9">
        <w:rPr>
          <w:rFonts w:ascii="Times New Roman" w:hAnsi="Times New Roman" w:cs="Times New Roman"/>
          <w:sz w:val="24"/>
          <w:szCs w:val="24"/>
        </w:rPr>
        <w:t>ревнованиях принимаются на сайтах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18" w:rsidRPr="00667DD9">
        <w:rPr>
          <w:rFonts w:ascii="Times New Roman" w:hAnsi="Times New Roman" w:cs="Times New Roman"/>
          <w:sz w:val="24"/>
          <w:szCs w:val="24"/>
          <w:lang w:val="en-US"/>
        </w:rPr>
        <w:t>uralfishing</w:t>
      </w:r>
      <w:proofErr w:type="spellEnd"/>
      <w:r w:rsidR="000D6E18" w:rsidRPr="00667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E18" w:rsidRPr="00667D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6E18" w:rsidRPr="00667DD9">
        <w:rPr>
          <w:rFonts w:ascii="Times New Roman" w:hAnsi="Times New Roman" w:cs="Times New Roman"/>
          <w:sz w:val="24"/>
          <w:szCs w:val="24"/>
        </w:rPr>
        <w:t xml:space="preserve"> </w:t>
      </w:r>
      <w:r w:rsidR="00B40AA2" w:rsidRPr="00667DD9">
        <w:rPr>
          <w:rFonts w:ascii="Times New Roman" w:hAnsi="Times New Roman" w:cs="Times New Roman"/>
          <w:sz w:val="24"/>
          <w:szCs w:val="24"/>
        </w:rPr>
        <w:t xml:space="preserve"> и </w:t>
      </w:r>
      <w:r w:rsidR="009F2F16" w:rsidRPr="00667DD9">
        <w:rPr>
          <w:rFonts w:ascii="Times New Roman" w:hAnsi="Times New Roman" w:cs="Times New Roman"/>
          <w:sz w:val="24"/>
          <w:szCs w:val="24"/>
        </w:rPr>
        <w:t>н</w:t>
      </w:r>
      <w:r w:rsidR="00B40AA2" w:rsidRPr="00667DD9">
        <w:rPr>
          <w:rFonts w:ascii="Times New Roman" w:hAnsi="Times New Roman" w:cs="Times New Roman"/>
          <w:sz w:val="24"/>
          <w:szCs w:val="24"/>
        </w:rPr>
        <w:t>а Е</w:t>
      </w:r>
      <w:proofErr w:type="gramStart"/>
      <w:r w:rsidR="009F2F16" w:rsidRPr="00667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2F16" w:rsidRPr="00667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2F16" w:rsidRPr="00667D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40AA2" w:rsidRPr="00667DD9">
        <w:rPr>
          <w:rFonts w:ascii="Times New Roman" w:hAnsi="Times New Roman" w:cs="Times New Roman"/>
          <w:sz w:val="24"/>
          <w:szCs w:val="24"/>
        </w:rPr>
        <w:t xml:space="preserve"> </w:t>
      </w:r>
      <w:r w:rsidR="00CB1F57" w:rsidRPr="00667DD9">
        <w:rPr>
          <w:rFonts w:ascii="Times New Roman" w:hAnsi="Times New Roman" w:cs="Times New Roman"/>
          <w:sz w:val="24"/>
          <w:szCs w:val="24"/>
        </w:rPr>
        <w:t>до 16-00 26</w:t>
      </w:r>
      <w:r w:rsidR="00342065" w:rsidRPr="00667DD9">
        <w:rPr>
          <w:rFonts w:ascii="Times New Roman" w:hAnsi="Times New Roman" w:cs="Times New Roman"/>
          <w:sz w:val="24"/>
          <w:szCs w:val="24"/>
        </w:rPr>
        <w:t xml:space="preserve"> мая 2017</w:t>
      </w:r>
      <w:r w:rsidR="000D6E18" w:rsidRPr="00667D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66B8" w:rsidRPr="00667DD9" w:rsidRDefault="009C66B8" w:rsidP="005207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t>10.2. При превышении количества заявок над имеющимся количеством секторов все последующие</w:t>
      </w:r>
      <w:r w:rsidR="00CB1F57" w:rsidRPr="00667DD9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667DD9">
        <w:rPr>
          <w:rFonts w:ascii="Times New Roman" w:hAnsi="Times New Roman" w:cs="Times New Roman"/>
          <w:sz w:val="24"/>
          <w:szCs w:val="24"/>
        </w:rPr>
        <w:t xml:space="preserve"> ставятся в резерв.</w:t>
      </w:r>
    </w:p>
    <w:p w:rsidR="000D6E18" w:rsidRPr="003A3791" w:rsidRDefault="00B40AA2" w:rsidP="00D27D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7DD9">
        <w:rPr>
          <w:rFonts w:ascii="Times New Roman" w:hAnsi="Times New Roman" w:cs="Times New Roman"/>
          <w:sz w:val="24"/>
          <w:szCs w:val="24"/>
        </w:rPr>
        <w:br/>
      </w:r>
      <w:r w:rsidR="000D6E18" w:rsidRPr="00667DD9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соревнования.</w:t>
      </w:r>
      <w:r w:rsidR="00D27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2E" w:rsidRPr="003A3791" w:rsidRDefault="00D27D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27D2E" w:rsidRPr="003A3791" w:rsidSect="0052070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598"/>
    <w:multiLevelType w:val="hybridMultilevel"/>
    <w:tmpl w:val="588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39B"/>
    <w:rsid w:val="000D6E18"/>
    <w:rsid w:val="0014004F"/>
    <w:rsid w:val="00166087"/>
    <w:rsid w:val="0017141D"/>
    <w:rsid w:val="001A639B"/>
    <w:rsid w:val="001D584E"/>
    <w:rsid w:val="001E0EDA"/>
    <w:rsid w:val="001F5A54"/>
    <w:rsid w:val="00236F3D"/>
    <w:rsid w:val="002417FA"/>
    <w:rsid w:val="00241993"/>
    <w:rsid w:val="002F306B"/>
    <w:rsid w:val="00341BBC"/>
    <w:rsid w:val="00342065"/>
    <w:rsid w:val="00356D18"/>
    <w:rsid w:val="003929AB"/>
    <w:rsid w:val="003A3791"/>
    <w:rsid w:val="003C14EF"/>
    <w:rsid w:val="00415941"/>
    <w:rsid w:val="00431FAA"/>
    <w:rsid w:val="00517C3F"/>
    <w:rsid w:val="00520700"/>
    <w:rsid w:val="00545F5E"/>
    <w:rsid w:val="0056642B"/>
    <w:rsid w:val="00573CD6"/>
    <w:rsid w:val="005E65A5"/>
    <w:rsid w:val="00667DD9"/>
    <w:rsid w:val="0068609A"/>
    <w:rsid w:val="007A3B5A"/>
    <w:rsid w:val="007D4E44"/>
    <w:rsid w:val="008062EB"/>
    <w:rsid w:val="008667E3"/>
    <w:rsid w:val="008917CB"/>
    <w:rsid w:val="00920624"/>
    <w:rsid w:val="009C66B8"/>
    <w:rsid w:val="009F2F16"/>
    <w:rsid w:val="00AB02AE"/>
    <w:rsid w:val="00AB0805"/>
    <w:rsid w:val="00B02430"/>
    <w:rsid w:val="00B40AA2"/>
    <w:rsid w:val="00B60F27"/>
    <w:rsid w:val="00B67EE4"/>
    <w:rsid w:val="00B773D4"/>
    <w:rsid w:val="00BA0A1F"/>
    <w:rsid w:val="00BD7523"/>
    <w:rsid w:val="00C66981"/>
    <w:rsid w:val="00CB1F57"/>
    <w:rsid w:val="00D03322"/>
    <w:rsid w:val="00D170B6"/>
    <w:rsid w:val="00D214AF"/>
    <w:rsid w:val="00D27D2E"/>
    <w:rsid w:val="00D40769"/>
    <w:rsid w:val="00E60C79"/>
    <w:rsid w:val="00E61198"/>
    <w:rsid w:val="00E710A7"/>
    <w:rsid w:val="00E7760F"/>
    <w:rsid w:val="00E86F09"/>
    <w:rsid w:val="00EC4AE0"/>
    <w:rsid w:val="00ED389C"/>
    <w:rsid w:val="00F06632"/>
    <w:rsid w:val="00F1604B"/>
    <w:rsid w:val="00F33264"/>
    <w:rsid w:val="00F7182C"/>
    <w:rsid w:val="00FA1E05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9B"/>
    <w:pPr>
      <w:ind w:left="720"/>
      <w:contextualSpacing/>
    </w:pPr>
  </w:style>
  <w:style w:type="character" w:customStyle="1" w:styleId="postbody">
    <w:name w:val="postbody"/>
    <w:basedOn w:val="a0"/>
    <w:rsid w:val="00431FAA"/>
  </w:style>
  <w:style w:type="paragraph" w:styleId="a4">
    <w:name w:val="header"/>
    <w:basedOn w:val="a"/>
    <w:link w:val="a5"/>
    <w:rsid w:val="00BA0A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A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7EE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D6E1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8D82-5E09-4A0F-9DE9-C10349F4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Максим</cp:lastModifiedBy>
  <cp:revision>2</cp:revision>
  <dcterms:created xsi:type="dcterms:W3CDTF">2017-04-27T06:24:00Z</dcterms:created>
  <dcterms:modified xsi:type="dcterms:W3CDTF">2017-04-27T06:24:00Z</dcterms:modified>
</cp:coreProperties>
</file>